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moyenne2-Accent1"/>
        <w:tblpPr w:leftFromText="141" w:rightFromText="141" w:tblpY="450"/>
        <w:tblW w:w="9112" w:type="dxa"/>
        <w:tblLook w:val="04A0" w:firstRow="1" w:lastRow="0" w:firstColumn="1" w:lastColumn="0" w:noHBand="0" w:noVBand="1"/>
      </w:tblPr>
      <w:tblGrid>
        <w:gridCol w:w="3788"/>
        <w:gridCol w:w="1331"/>
        <w:gridCol w:w="1331"/>
        <w:gridCol w:w="1331"/>
        <w:gridCol w:w="1331"/>
      </w:tblGrid>
      <w:tr w:rsidR="007C7FCF" w:rsidRPr="007C7FCF" w:rsidTr="00E01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12" w:type="dxa"/>
            <w:gridSpan w:val="5"/>
            <w:noWrap/>
            <w:hideMark/>
          </w:tcPr>
          <w:p w:rsidR="007C7FCF" w:rsidRPr="007C7FCF" w:rsidRDefault="007C7FCF" w:rsidP="00E01C2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val="en-US" w:eastAsia="fr-FR"/>
              </w:rPr>
            </w:pPr>
            <w:bookmarkStart w:id="0" w:name="_GoBack"/>
            <w:bookmarkEnd w:id="0"/>
          </w:p>
          <w:p w:rsidR="007C7FCF" w:rsidRPr="007C7FCF" w:rsidRDefault="007C7FCF" w:rsidP="00E01C2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val="en-US" w:eastAsia="fr-FR"/>
              </w:rPr>
            </w:pPr>
            <w:r w:rsidRPr="007C7FCF">
              <w:rPr>
                <w:rFonts w:ascii="Calibri" w:eastAsia="Times New Roman" w:hAnsi="Calibri" w:cs="Times New Roman"/>
                <w:color w:val="000000"/>
                <w:sz w:val="28"/>
                <w:lang w:val="en-US" w:eastAsia="fr-FR"/>
              </w:rPr>
              <w:t xml:space="preserve">TARIFS </w:t>
            </w:r>
            <w:r w:rsidRPr="007C7FCF">
              <w:rPr>
                <w:rFonts w:ascii="Calibri" w:eastAsia="Times New Roman" w:hAnsi="Calibri" w:cs="Times New Roman"/>
                <w:b w:val="0"/>
                <w:color w:val="000000"/>
                <w:sz w:val="32"/>
                <w:lang w:val="en-US" w:eastAsia="fr-FR"/>
              </w:rPr>
              <w:t>MENSUELS</w:t>
            </w:r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fr-FR"/>
              </w:rPr>
              <w:t xml:space="preserve"> </w:t>
            </w:r>
            <w:r w:rsidRPr="007C7FCF">
              <w:rPr>
                <w:rFonts w:ascii="Calibri" w:eastAsia="Times New Roman" w:hAnsi="Calibri" w:cs="Times New Roman"/>
                <w:color w:val="000000"/>
                <w:sz w:val="28"/>
                <w:lang w:val="en-US" w:eastAsia="fr-FR"/>
              </w:rPr>
              <w:t>COLLEGE SAINT-BERTULPHE</w:t>
            </w:r>
          </w:p>
          <w:p w:rsidR="007C7FCF" w:rsidRPr="007C7FCF" w:rsidRDefault="007C7FCF" w:rsidP="00E01C2B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36"/>
                <w:lang w:val="en-US" w:eastAsia="fr-FR"/>
              </w:rPr>
            </w:pPr>
            <w:r w:rsidRPr="007C7FCF">
              <w:rPr>
                <w:rFonts w:ascii="Calibri" w:eastAsia="Times New Roman" w:hAnsi="Calibri" w:cs="Times New Roman"/>
                <w:b w:val="0"/>
                <w:color w:val="000000"/>
                <w:sz w:val="36"/>
                <w:lang w:val="en-US" w:eastAsia="fr-FR"/>
              </w:rPr>
              <w:t>2017-2018</w:t>
            </w:r>
          </w:p>
          <w:p w:rsidR="007C7FCF" w:rsidRPr="007C7FCF" w:rsidRDefault="007C7FCF" w:rsidP="00E01C2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val="en-US" w:eastAsia="fr-FR"/>
              </w:rPr>
            </w:pPr>
          </w:p>
        </w:tc>
      </w:tr>
      <w:tr w:rsidR="007C7FCF" w:rsidRPr="007C7FCF" w:rsidTr="00E01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noWrap/>
            <w:hideMark/>
          </w:tcPr>
          <w:p w:rsidR="007C7FCF" w:rsidRPr="007C7FCF" w:rsidRDefault="007C7FCF" w:rsidP="00E01C2B">
            <w:pPr>
              <w:rPr>
                <w:rFonts w:ascii="Calibri" w:eastAsia="Times New Roman" w:hAnsi="Calibri" w:cs="Times New Roman"/>
                <w:b w:val="0"/>
                <w:color w:val="auto"/>
                <w:lang w:val="en-US" w:eastAsia="fr-FR"/>
              </w:rPr>
            </w:pPr>
            <w:r w:rsidRPr="007C7FCF">
              <w:rPr>
                <w:rFonts w:ascii="Calibri" w:eastAsia="Times New Roman" w:hAnsi="Calibri" w:cs="Times New Roman"/>
                <w:b w:val="0"/>
                <w:color w:val="auto"/>
                <w:lang w:val="en-US" w:eastAsia="fr-FR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/>
                <w:bCs/>
                <w:lang w:eastAsia="fr-FR"/>
              </w:rPr>
              <w:t>6E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/>
                <w:bCs/>
                <w:lang w:eastAsia="fr-FR"/>
              </w:rPr>
              <w:t>5E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/>
                <w:bCs/>
                <w:lang w:eastAsia="fr-FR"/>
              </w:rPr>
              <w:t>4E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/>
                <w:bCs/>
                <w:lang w:eastAsia="fr-FR"/>
              </w:rPr>
              <w:t>3E</w:t>
            </w:r>
          </w:p>
        </w:tc>
      </w:tr>
      <w:tr w:rsidR="007C7FCF" w:rsidRPr="007C7FCF" w:rsidTr="00E01C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noWrap/>
            <w:hideMark/>
          </w:tcPr>
          <w:p w:rsidR="007C7FCF" w:rsidRPr="007C7FCF" w:rsidRDefault="007C7FCF" w:rsidP="00E01C2B">
            <w:pPr>
              <w:rPr>
                <w:rFonts w:ascii="Calibri" w:eastAsia="Times New Roman" w:hAnsi="Calibri" w:cs="Times New Roman"/>
                <w:color w:val="auto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color w:val="auto"/>
                <w:lang w:eastAsia="fr-FR"/>
              </w:rPr>
              <w:t>Contribution familiale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Cs/>
                <w:lang w:eastAsia="fr-FR"/>
              </w:rPr>
              <w:t>45,32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Cs/>
                <w:lang w:eastAsia="fr-FR"/>
              </w:rPr>
              <w:t>45,32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Cs/>
                <w:lang w:eastAsia="fr-FR"/>
              </w:rPr>
              <w:t>47,51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Cs/>
                <w:lang w:eastAsia="fr-FR"/>
              </w:rPr>
              <w:t>47,51</w:t>
            </w:r>
          </w:p>
        </w:tc>
      </w:tr>
      <w:tr w:rsidR="007C7FCF" w:rsidRPr="007C7FCF" w:rsidTr="00E01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noWrap/>
            <w:hideMark/>
          </w:tcPr>
          <w:p w:rsidR="007C7FCF" w:rsidRPr="007C7FCF" w:rsidRDefault="007C7FCF" w:rsidP="00E01C2B">
            <w:pPr>
              <w:rPr>
                <w:rFonts w:ascii="Calibri" w:eastAsia="Times New Roman" w:hAnsi="Calibri" w:cs="Times New Roman"/>
                <w:color w:val="auto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color w:val="auto"/>
                <w:lang w:eastAsia="fr-FR"/>
              </w:rPr>
              <w:t>Cotisations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6,87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6,87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6,87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6,87</w:t>
            </w:r>
          </w:p>
        </w:tc>
      </w:tr>
      <w:tr w:rsidR="007C7FCF" w:rsidRPr="007C7FCF" w:rsidTr="00E01C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noWrap/>
            <w:hideMark/>
          </w:tcPr>
          <w:p w:rsidR="007C7FCF" w:rsidRPr="007C7FCF" w:rsidRDefault="007C7FCF" w:rsidP="00E01C2B">
            <w:pPr>
              <w:rPr>
                <w:rFonts w:ascii="Calibri" w:eastAsia="Times New Roman" w:hAnsi="Calibri" w:cs="Times New Roman"/>
                <w:color w:val="auto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color w:val="auto"/>
                <w:lang w:eastAsia="fr-FR"/>
              </w:rPr>
              <w:t>Frais pédagogiques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Cs/>
                <w:lang w:eastAsia="fr-FR"/>
              </w:rPr>
              <w:t>16,15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sz w:val="24"/>
                <w:szCs w:val="24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Cs/>
                <w:sz w:val="24"/>
                <w:szCs w:val="24"/>
                <w:lang w:eastAsia="fr-FR"/>
              </w:rPr>
              <w:t>16,98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sz w:val="24"/>
                <w:szCs w:val="24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Cs/>
                <w:sz w:val="24"/>
                <w:szCs w:val="24"/>
                <w:lang w:eastAsia="fr-FR"/>
              </w:rPr>
              <w:t>18,43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sz w:val="24"/>
                <w:szCs w:val="24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Cs/>
                <w:sz w:val="24"/>
                <w:szCs w:val="24"/>
                <w:lang w:eastAsia="fr-FR"/>
              </w:rPr>
              <w:t>14,08</w:t>
            </w:r>
          </w:p>
        </w:tc>
      </w:tr>
      <w:tr w:rsidR="007C7FCF" w:rsidRPr="007C7FCF" w:rsidTr="00E01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noWrap/>
            <w:hideMark/>
          </w:tcPr>
          <w:p w:rsidR="007C7FCF" w:rsidRPr="007C7FCF" w:rsidRDefault="007C7FCF" w:rsidP="00E01C2B">
            <w:pPr>
              <w:rPr>
                <w:rFonts w:ascii="Calibri" w:eastAsia="Times New Roman" w:hAnsi="Calibri" w:cs="Times New Roman"/>
                <w:color w:val="auto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color w:val="auto"/>
                <w:lang w:eastAsia="fr-FR"/>
              </w:rPr>
              <w:t>Location casiers (facultative)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1,41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1,41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1,41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1,41</w:t>
            </w:r>
          </w:p>
        </w:tc>
      </w:tr>
      <w:tr w:rsidR="007C7FCF" w:rsidRPr="007C7FCF" w:rsidTr="00E01C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noWrap/>
            <w:hideMark/>
          </w:tcPr>
          <w:p w:rsidR="007C7FCF" w:rsidRPr="007C7FCF" w:rsidRDefault="007C7FCF" w:rsidP="00E01C2B">
            <w:pPr>
              <w:rPr>
                <w:rFonts w:ascii="Calibri" w:eastAsia="Times New Roman" w:hAnsi="Calibri" w:cs="Times New Roman"/>
                <w:color w:val="auto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color w:val="auto"/>
                <w:lang w:eastAsia="fr-FR"/>
              </w:rPr>
              <w:t>Livret réflexion (facultative)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1,24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7C7FCF" w:rsidRPr="007C7FCF" w:rsidTr="00E01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noWrap/>
            <w:hideMark/>
          </w:tcPr>
          <w:p w:rsidR="007C7FCF" w:rsidRPr="007C7FCF" w:rsidRDefault="007C7FCF" w:rsidP="00E01C2B">
            <w:pPr>
              <w:rPr>
                <w:rFonts w:ascii="Calibri" w:eastAsia="Times New Roman" w:hAnsi="Calibri" w:cs="Times New Roman"/>
                <w:color w:val="auto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color w:val="auto"/>
                <w:lang w:eastAsia="fr-FR"/>
              </w:rPr>
              <w:t>APE L (facultatif)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1,40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1,40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1,40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1,40</w:t>
            </w:r>
          </w:p>
        </w:tc>
      </w:tr>
      <w:tr w:rsidR="007C7FCF" w:rsidRPr="007C7FCF" w:rsidTr="00E01C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noWrap/>
            <w:hideMark/>
          </w:tcPr>
          <w:p w:rsidR="007C7FCF" w:rsidRPr="007C7FCF" w:rsidRDefault="007C7FCF" w:rsidP="00E01C2B">
            <w:pPr>
              <w:rPr>
                <w:rFonts w:ascii="Calibri" w:eastAsia="Times New Roman" w:hAnsi="Calibri" w:cs="Times New Roman"/>
                <w:color w:val="auto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color w:val="auto"/>
                <w:lang w:eastAsia="fr-FR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7C7FCF" w:rsidRPr="007C7FCF" w:rsidTr="00E01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noWrap/>
            <w:hideMark/>
          </w:tcPr>
          <w:p w:rsidR="007C7FCF" w:rsidRPr="007C7FCF" w:rsidRDefault="007C7FCF" w:rsidP="00E01C2B">
            <w:pPr>
              <w:rPr>
                <w:rFonts w:ascii="Calibri" w:eastAsia="Times New Roman" w:hAnsi="Calibri" w:cs="Times New Roman"/>
                <w:color w:val="auto"/>
                <w:sz w:val="24"/>
                <w:highlight w:val="cy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color w:val="auto"/>
                <w:sz w:val="24"/>
                <w:highlight w:val="cyan"/>
                <w:lang w:eastAsia="fr-FR"/>
              </w:rPr>
              <w:t>EXTERNE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  <w:t>72,39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  <w:t>71,98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  <w:t>75,62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  <w:t>71,27</w:t>
            </w:r>
          </w:p>
        </w:tc>
      </w:tr>
      <w:tr w:rsidR="007C7FCF" w:rsidRPr="007C7FCF" w:rsidTr="00E01C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noWrap/>
            <w:hideMark/>
          </w:tcPr>
          <w:p w:rsidR="007C7FCF" w:rsidRPr="007C7FCF" w:rsidRDefault="007C7FCF" w:rsidP="00E01C2B">
            <w:pPr>
              <w:rPr>
                <w:rFonts w:ascii="Calibri" w:eastAsia="Times New Roman" w:hAnsi="Calibri" w:cs="Times New Roman"/>
                <w:color w:val="auto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color w:val="auto"/>
                <w:lang w:eastAsia="fr-FR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7C7FCF" w:rsidRPr="007C7FCF" w:rsidTr="00E01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noWrap/>
            <w:hideMark/>
          </w:tcPr>
          <w:p w:rsidR="007C7FCF" w:rsidRPr="007C7FCF" w:rsidRDefault="007C7FCF" w:rsidP="00E01C2B">
            <w:pPr>
              <w:rPr>
                <w:rFonts w:ascii="Calibri" w:eastAsia="Times New Roman" w:hAnsi="Calibri" w:cs="Times New Roman"/>
                <w:color w:val="auto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color w:val="auto"/>
                <w:lang w:eastAsia="fr-FR"/>
              </w:rPr>
              <w:t>Repas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Cs/>
                <w:lang w:eastAsia="fr-FR"/>
              </w:rPr>
              <w:t>74,29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Cs/>
                <w:lang w:eastAsia="fr-FR"/>
              </w:rPr>
              <w:t>74,29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Cs/>
                <w:lang w:eastAsia="fr-FR"/>
              </w:rPr>
              <w:t>74,29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Cs/>
                <w:lang w:eastAsia="fr-FR"/>
              </w:rPr>
              <w:t>74,29</w:t>
            </w:r>
          </w:p>
        </w:tc>
      </w:tr>
      <w:tr w:rsidR="007C7FCF" w:rsidRPr="007C7FCF" w:rsidTr="00E01C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noWrap/>
            <w:hideMark/>
          </w:tcPr>
          <w:p w:rsidR="007C7FCF" w:rsidRPr="007C7FCF" w:rsidRDefault="007C7FCF" w:rsidP="00E01C2B">
            <w:pPr>
              <w:rPr>
                <w:rFonts w:ascii="Calibri" w:eastAsia="Times New Roman" w:hAnsi="Calibri" w:cs="Times New Roman"/>
                <w:color w:val="auto"/>
                <w:sz w:val="24"/>
                <w:highlight w:val="cy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color w:val="auto"/>
                <w:sz w:val="24"/>
                <w:highlight w:val="cyan"/>
                <w:lang w:eastAsia="fr-FR"/>
              </w:rPr>
              <w:t>DEMI PENSION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  <w:t>146,68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  <w:t>146,27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  <w:t>149,91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  <w:t>145,55</w:t>
            </w:r>
          </w:p>
        </w:tc>
      </w:tr>
      <w:tr w:rsidR="007C7FCF" w:rsidRPr="007C7FCF" w:rsidTr="00E01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noWrap/>
            <w:hideMark/>
          </w:tcPr>
          <w:p w:rsidR="007C7FCF" w:rsidRPr="007C7FCF" w:rsidRDefault="007C7FCF" w:rsidP="00E01C2B">
            <w:pPr>
              <w:rPr>
                <w:rFonts w:ascii="Calibri" w:eastAsia="Times New Roman" w:hAnsi="Calibri" w:cs="Times New Roman"/>
                <w:color w:val="auto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color w:val="auto"/>
                <w:lang w:eastAsia="fr-FR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7C7FCF" w:rsidRPr="007C7FCF" w:rsidTr="00E01C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noWrap/>
            <w:hideMark/>
          </w:tcPr>
          <w:p w:rsidR="007C7FCF" w:rsidRPr="007C7FCF" w:rsidRDefault="007C7FCF" w:rsidP="00E01C2B">
            <w:pPr>
              <w:rPr>
                <w:rFonts w:ascii="Calibri" w:eastAsia="Times New Roman" w:hAnsi="Calibri" w:cs="Times New Roman"/>
                <w:color w:val="auto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color w:val="auto"/>
                <w:lang w:eastAsia="fr-FR"/>
              </w:rPr>
              <w:t>Repas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Cs/>
                <w:lang w:eastAsia="fr-FR"/>
              </w:rPr>
              <w:t>162,99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Cs/>
                <w:lang w:eastAsia="fr-FR"/>
              </w:rPr>
              <w:t>162,99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Cs/>
                <w:lang w:eastAsia="fr-FR"/>
              </w:rPr>
              <w:t>162,99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Cs/>
                <w:lang w:eastAsia="fr-FR"/>
              </w:rPr>
              <w:t>162,99</w:t>
            </w:r>
          </w:p>
        </w:tc>
      </w:tr>
      <w:tr w:rsidR="007C7FCF" w:rsidRPr="007C7FCF" w:rsidTr="00E01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noWrap/>
            <w:hideMark/>
          </w:tcPr>
          <w:p w:rsidR="007C7FCF" w:rsidRPr="007C7FCF" w:rsidRDefault="007C7FCF" w:rsidP="00E01C2B">
            <w:pPr>
              <w:rPr>
                <w:rFonts w:ascii="Calibri" w:eastAsia="Times New Roman" w:hAnsi="Calibri" w:cs="Times New Roman"/>
                <w:color w:val="auto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color w:val="auto"/>
                <w:lang w:eastAsia="fr-FR"/>
              </w:rPr>
              <w:t>Hébergement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Cs/>
                <w:lang w:eastAsia="fr-FR"/>
              </w:rPr>
              <w:t>70,50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Cs/>
                <w:lang w:eastAsia="fr-FR"/>
              </w:rPr>
              <w:t>70,50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Cs/>
                <w:lang w:eastAsia="fr-FR"/>
              </w:rPr>
              <w:t>70,50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Cs/>
                <w:lang w:eastAsia="fr-FR"/>
              </w:rPr>
              <w:t>70,50</w:t>
            </w:r>
          </w:p>
        </w:tc>
      </w:tr>
      <w:tr w:rsidR="007C7FCF" w:rsidRPr="007C7FCF" w:rsidTr="00E01C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noWrap/>
            <w:hideMark/>
          </w:tcPr>
          <w:p w:rsidR="007C7FCF" w:rsidRPr="007C7FCF" w:rsidRDefault="007C7FCF" w:rsidP="00E01C2B">
            <w:pPr>
              <w:rPr>
                <w:rFonts w:ascii="Calibri" w:eastAsia="Times New Roman" w:hAnsi="Calibri" w:cs="Times New Roman"/>
                <w:color w:val="auto"/>
                <w:sz w:val="24"/>
                <w:highlight w:val="cy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color w:val="auto"/>
                <w:sz w:val="24"/>
                <w:highlight w:val="cyan"/>
                <w:lang w:eastAsia="fr-FR"/>
              </w:rPr>
              <w:t>INTERNE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  <w:t>305,88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  <w:t>305,47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  <w:t>309,11</w:t>
            </w:r>
          </w:p>
        </w:tc>
        <w:tc>
          <w:tcPr>
            <w:tcW w:w="1331" w:type="dxa"/>
            <w:noWrap/>
            <w:hideMark/>
          </w:tcPr>
          <w:p w:rsidR="007C7FCF" w:rsidRPr="007C7FCF" w:rsidRDefault="007C7FCF" w:rsidP="00E01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</w:pPr>
            <w:r w:rsidRPr="007C7FCF">
              <w:rPr>
                <w:rFonts w:ascii="Calibri" w:eastAsia="Times New Roman" w:hAnsi="Calibri" w:cs="Times New Roman"/>
                <w:b/>
                <w:bCs/>
                <w:sz w:val="24"/>
                <w:highlight w:val="cyan"/>
                <w:lang w:eastAsia="fr-FR"/>
              </w:rPr>
              <w:t>304,76</w:t>
            </w:r>
          </w:p>
        </w:tc>
      </w:tr>
    </w:tbl>
    <w:p w:rsidR="00E01C2B" w:rsidRDefault="00E01C2B"/>
    <w:p w:rsidR="00E01C2B" w:rsidRDefault="00E01C2B"/>
    <w:p w:rsidR="007C7FCF" w:rsidRDefault="007C7FCF" w:rsidP="007C7FCF">
      <w:pPr>
        <w:pStyle w:val="Default"/>
      </w:pPr>
    </w:p>
    <w:tbl>
      <w:tblPr>
        <w:tblW w:w="95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7C7FCF" w:rsidRPr="007C7FCF" w:rsidTr="00E01C2B">
        <w:trPr>
          <w:trHeight w:val="75"/>
        </w:trPr>
        <w:tc>
          <w:tcPr>
            <w:tcW w:w="9553" w:type="dxa"/>
          </w:tcPr>
          <w:p w:rsidR="007C7FCF" w:rsidRDefault="007C7FCF" w:rsidP="007C7FCF">
            <w:pPr>
              <w:pStyle w:val="Default"/>
              <w:numPr>
                <w:ilvl w:val="0"/>
                <w:numId w:val="3"/>
              </w:numPr>
              <w:rPr>
                <w:sz w:val="22"/>
                <w:szCs w:val="16"/>
              </w:rPr>
            </w:pPr>
            <w:r w:rsidRPr="007C7FCF">
              <w:rPr>
                <w:sz w:val="22"/>
                <w:szCs w:val="16"/>
              </w:rPr>
              <w:t xml:space="preserve">Le montant indiqué est à régler </w:t>
            </w:r>
            <w:r w:rsidRPr="007C7FCF">
              <w:rPr>
                <w:b/>
                <w:sz w:val="22"/>
                <w:szCs w:val="16"/>
              </w:rPr>
              <w:t>tous les 10 de chaque mois</w:t>
            </w:r>
            <w:r w:rsidRPr="007C7FCF">
              <w:rPr>
                <w:sz w:val="22"/>
                <w:szCs w:val="16"/>
              </w:rPr>
              <w:t xml:space="preserve"> de septembre à juin</w:t>
            </w:r>
          </w:p>
          <w:p w:rsidR="007C7FCF" w:rsidRPr="007C7FCF" w:rsidRDefault="007C7FCF">
            <w:pPr>
              <w:pStyle w:val="Default"/>
              <w:rPr>
                <w:sz w:val="22"/>
                <w:szCs w:val="16"/>
              </w:rPr>
            </w:pPr>
          </w:p>
        </w:tc>
      </w:tr>
      <w:tr w:rsidR="007C7FCF" w:rsidRPr="007C7FCF" w:rsidTr="00E01C2B">
        <w:trPr>
          <w:trHeight w:val="75"/>
        </w:trPr>
        <w:tc>
          <w:tcPr>
            <w:tcW w:w="9553" w:type="dxa"/>
          </w:tcPr>
          <w:p w:rsidR="007C7FCF" w:rsidRDefault="007C7FCF" w:rsidP="007C7FCF">
            <w:pPr>
              <w:pStyle w:val="Default"/>
              <w:numPr>
                <w:ilvl w:val="0"/>
                <w:numId w:val="3"/>
              </w:numPr>
              <w:rPr>
                <w:sz w:val="22"/>
                <w:szCs w:val="16"/>
              </w:rPr>
            </w:pPr>
            <w:r w:rsidRPr="007C7FCF">
              <w:rPr>
                <w:b/>
                <w:sz w:val="22"/>
                <w:szCs w:val="16"/>
              </w:rPr>
              <w:t>Livres ARBS</w:t>
            </w:r>
            <w:r w:rsidRPr="007C7FCF">
              <w:rPr>
                <w:sz w:val="22"/>
                <w:szCs w:val="16"/>
              </w:rPr>
              <w:t xml:space="preserve"> = location des livres de 10 € à 100 € selon les classes</w:t>
            </w:r>
          </w:p>
          <w:p w:rsidR="007C7FCF" w:rsidRPr="007C7FCF" w:rsidRDefault="007C7FCF">
            <w:pPr>
              <w:pStyle w:val="Default"/>
              <w:rPr>
                <w:sz w:val="22"/>
                <w:szCs w:val="16"/>
              </w:rPr>
            </w:pPr>
          </w:p>
        </w:tc>
      </w:tr>
      <w:tr w:rsidR="007C7FCF" w:rsidRPr="007C7FCF" w:rsidTr="00E01C2B">
        <w:trPr>
          <w:trHeight w:val="75"/>
        </w:trPr>
        <w:tc>
          <w:tcPr>
            <w:tcW w:w="9553" w:type="dxa"/>
          </w:tcPr>
          <w:p w:rsidR="007C7FCF" w:rsidRPr="007C7FCF" w:rsidRDefault="007C7FCF" w:rsidP="007C7FCF">
            <w:pPr>
              <w:pStyle w:val="Default"/>
              <w:numPr>
                <w:ilvl w:val="0"/>
                <w:numId w:val="3"/>
              </w:numPr>
              <w:rPr>
                <w:sz w:val="22"/>
                <w:szCs w:val="16"/>
              </w:rPr>
            </w:pPr>
            <w:r w:rsidRPr="007C7FCF">
              <w:rPr>
                <w:b/>
                <w:sz w:val="22"/>
                <w:szCs w:val="16"/>
              </w:rPr>
              <w:t>Section Sportive Scolaire VTT</w:t>
            </w:r>
            <w:r w:rsidRPr="007C7FCF">
              <w:rPr>
                <w:sz w:val="22"/>
                <w:szCs w:val="16"/>
              </w:rPr>
              <w:t xml:space="preserve"> = 19</w:t>
            </w:r>
            <w:r>
              <w:rPr>
                <w:sz w:val="22"/>
                <w:szCs w:val="16"/>
              </w:rPr>
              <w:t>5</w:t>
            </w:r>
            <w:r w:rsidRPr="007C7FCF">
              <w:rPr>
                <w:sz w:val="22"/>
                <w:szCs w:val="16"/>
              </w:rPr>
              <w:t xml:space="preserve"> € par an</w:t>
            </w:r>
            <w:r>
              <w:rPr>
                <w:sz w:val="22"/>
                <w:szCs w:val="16"/>
              </w:rPr>
              <w:t xml:space="preserve"> ; </w:t>
            </w:r>
            <w:r w:rsidRPr="007C7FCF">
              <w:rPr>
                <w:sz w:val="22"/>
                <w:szCs w:val="16"/>
              </w:rPr>
              <w:t>Les responsables donneront une circulaire.</w:t>
            </w:r>
          </w:p>
        </w:tc>
      </w:tr>
      <w:tr w:rsidR="007C7FCF" w:rsidRPr="007C7FCF" w:rsidTr="00E01C2B">
        <w:trPr>
          <w:trHeight w:val="75"/>
        </w:trPr>
        <w:tc>
          <w:tcPr>
            <w:tcW w:w="9553" w:type="dxa"/>
          </w:tcPr>
          <w:p w:rsidR="007C7FCF" w:rsidRPr="007C7FCF" w:rsidRDefault="007C7FCF" w:rsidP="007C7FCF">
            <w:pPr>
              <w:pStyle w:val="Default"/>
              <w:ind w:left="720"/>
              <w:rPr>
                <w:sz w:val="22"/>
                <w:szCs w:val="16"/>
              </w:rPr>
            </w:pPr>
          </w:p>
        </w:tc>
      </w:tr>
      <w:tr w:rsidR="007C7FCF" w:rsidRPr="007C7FCF" w:rsidTr="00E01C2B">
        <w:trPr>
          <w:trHeight w:val="75"/>
        </w:trPr>
        <w:tc>
          <w:tcPr>
            <w:tcW w:w="9553" w:type="dxa"/>
          </w:tcPr>
          <w:p w:rsidR="007C7FCF" w:rsidRPr="007C7FCF" w:rsidRDefault="007C7FCF" w:rsidP="007C7FCF">
            <w:pPr>
              <w:pStyle w:val="Default"/>
              <w:numPr>
                <w:ilvl w:val="0"/>
                <w:numId w:val="3"/>
              </w:numPr>
              <w:rPr>
                <w:sz w:val="22"/>
                <w:szCs w:val="16"/>
              </w:rPr>
            </w:pPr>
            <w:r w:rsidRPr="007C7FCF">
              <w:rPr>
                <w:sz w:val="22"/>
                <w:szCs w:val="16"/>
              </w:rPr>
              <w:t xml:space="preserve">Les </w:t>
            </w:r>
            <w:r w:rsidRPr="007C7FCF">
              <w:rPr>
                <w:b/>
                <w:sz w:val="22"/>
                <w:szCs w:val="16"/>
              </w:rPr>
              <w:t>Frais pédagogiques</w:t>
            </w:r>
            <w:r w:rsidRPr="007C7FCF">
              <w:rPr>
                <w:sz w:val="22"/>
                <w:szCs w:val="16"/>
              </w:rPr>
              <w:t xml:space="preserve"> englobent ce que chaque enseignant peut demander pour sa matière (livres de poches en Français</w:t>
            </w:r>
            <w:r>
              <w:rPr>
                <w:sz w:val="22"/>
                <w:szCs w:val="16"/>
              </w:rPr>
              <w:t>,</w:t>
            </w:r>
            <w:r w:rsidRPr="007C7FCF">
              <w:rPr>
                <w:sz w:val="22"/>
                <w:szCs w:val="16"/>
              </w:rPr>
              <w:t xml:space="preserve"> projets..)  ainsi que le carnet de liaison, photocopies et les activités sportives, artistiques ou, culturelles</w:t>
            </w:r>
          </w:p>
        </w:tc>
      </w:tr>
      <w:tr w:rsidR="007C7FCF" w:rsidRPr="007C7FCF" w:rsidTr="00E01C2B">
        <w:trPr>
          <w:trHeight w:val="75"/>
        </w:trPr>
        <w:tc>
          <w:tcPr>
            <w:tcW w:w="9553" w:type="dxa"/>
          </w:tcPr>
          <w:p w:rsidR="007C7FCF" w:rsidRPr="007C7FCF" w:rsidRDefault="007C7FCF" w:rsidP="007C7FCF">
            <w:pPr>
              <w:pStyle w:val="Default"/>
              <w:ind w:left="720"/>
              <w:rPr>
                <w:sz w:val="22"/>
                <w:szCs w:val="16"/>
              </w:rPr>
            </w:pPr>
          </w:p>
        </w:tc>
      </w:tr>
      <w:tr w:rsidR="007C7FCF" w:rsidRPr="007C7FCF" w:rsidTr="00E01C2B">
        <w:trPr>
          <w:trHeight w:val="75"/>
        </w:trPr>
        <w:tc>
          <w:tcPr>
            <w:tcW w:w="9553" w:type="dxa"/>
          </w:tcPr>
          <w:p w:rsidR="007C7FCF" w:rsidRDefault="007C7FCF" w:rsidP="007C7FCF">
            <w:pPr>
              <w:pStyle w:val="Default"/>
              <w:numPr>
                <w:ilvl w:val="0"/>
                <w:numId w:val="3"/>
              </w:numPr>
              <w:rPr>
                <w:sz w:val="22"/>
                <w:szCs w:val="16"/>
              </w:rPr>
            </w:pPr>
            <w:r w:rsidRPr="00E01C2B">
              <w:rPr>
                <w:b/>
                <w:sz w:val="22"/>
                <w:szCs w:val="16"/>
              </w:rPr>
              <w:t>Séjour linguistique</w:t>
            </w:r>
            <w:r w:rsidRPr="007C7FCF">
              <w:rPr>
                <w:sz w:val="22"/>
                <w:szCs w:val="16"/>
              </w:rPr>
              <w:t xml:space="preserve"> = environ 400 € (Angleterre/Allemagne ou Espagne) pour les 4°-3°</w:t>
            </w:r>
          </w:p>
          <w:p w:rsidR="007C7FCF" w:rsidRPr="007C7FCF" w:rsidRDefault="007C7FCF">
            <w:pPr>
              <w:pStyle w:val="Default"/>
              <w:rPr>
                <w:sz w:val="22"/>
                <w:szCs w:val="16"/>
              </w:rPr>
            </w:pPr>
          </w:p>
        </w:tc>
      </w:tr>
      <w:tr w:rsidR="007C7FCF" w:rsidRPr="007C7FCF" w:rsidTr="00E01C2B">
        <w:trPr>
          <w:trHeight w:val="75"/>
        </w:trPr>
        <w:tc>
          <w:tcPr>
            <w:tcW w:w="9553" w:type="dxa"/>
          </w:tcPr>
          <w:p w:rsidR="007C7FCF" w:rsidRPr="007C7FCF" w:rsidRDefault="007C7FCF" w:rsidP="007C7FCF">
            <w:pPr>
              <w:pStyle w:val="Default"/>
              <w:numPr>
                <w:ilvl w:val="0"/>
                <w:numId w:val="3"/>
              </w:numPr>
              <w:rPr>
                <w:sz w:val="22"/>
                <w:szCs w:val="16"/>
              </w:rPr>
            </w:pPr>
            <w:r w:rsidRPr="00E01C2B">
              <w:rPr>
                <w:b/>
                <w:sz w:val="22"/>
                <w:szCs w:val="16"/>
              </w:rPr>
              <w:t>Stage de ski nordique</w:t>
            </w:r>
            <w:r w:rsidRPr="007C7FCF">
              <w:rPr>
                <w:sz w:val="22"/>
                <w:szCs w:val="16"/>
              </w:rPr>
              <w:t xml:space="preserve"> = environ 400 € pour les 6°/5°</w:t>
            </w:r>
          </w:p>
        </w:tc>
      </w:tr>
      <w:tr w:rsidR="007C7FCF" w:rsidRPr="00E01C2B" w:rsidTr="00E01C2B">
        <w:trPr>
          <w:trHeight w:val="90"/>
        </w:trPr>
        <w:tc>
          <w:tcPr>
            <w:tcW w:w="9553" w:type="dxa"/>
          </w:tcPr>
          <w:p w:rsidR="007C7FCF" w:rsidRPr="00E01C2B" w:rsidRDefault="007C7FCF">
            <w:pPr>
              <w:pStyle w:val="Default"/>
              <w:rPr>
                <w:b/>
                <w:bCs/>
                <w:szCs w:val="19"/>
              </w:rPr>
            </w:pPr>
          </w:p>
          <w:p w:rsidR="007C7FCF" w:rsidRPr="00E01C2B" w:rsidRDefault="007C7FCF">
            <w:pPr>
              <w:pStyle w:val="Default"/>
              <w:rPr>
                <w:szCs w:val="19"/>
              </w:rPr>
            </w:pPr>
            <w:r w:rsidRPr="00E01C2B">
              <w:rPr>
                <w:b/>
                <w:bCs/>
                <w:szCs w:val="19"/>
              </w:rPr>
              <w:t>La présence de l'enfant dans l'établissement entraîne l'acceptation de la convention financière.</w:t>
            </w:r>
          </w:p>
        </w:tc>
      </w:tr>
    </w:tbl>
    <w:p w:rsidR="007C7FCF" w:rsidRDefault="007C7FCF"/>
    <w:tbl>
      <w:tblPr>
        <w:tblStyle w:val="Tramemoyenne2-Accent1"/>
        <w:tblpPr w:leftFromText="141" w:rightFromText="141" w:tblpY="450"/>
        <w:tblW w:w="9112" w:type="dxa"/>
        <w:tblLook w:val="04A0" w:firstRow="1" w:lastRow="0" w:firstColumn="1" w:lastColumn="0" w:noHBand="0" w:noVBand="1"/>
      </w:tblPr>
      <w:tblGrid>
        <w:gridCol w:w="9112"/>
      </w:tblGrid>
      <w:tr w:rsidR="00E01C2B" w:rsidRPr="007C7FCF" w:rsidTr="00C13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12" w:type="dxa"/>
            <w:noWrap/>
            <w:hideMark/>
          </w:tcPr>
          <w:p w:rsidR="00E01C2B" w:rsidRPr="00E01C2B" w:rsidRDefault="00E01C2B" w:rsidP="00C13F9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fr-FR"/>
              </w:rPr>
            </w:pPr>
          </w:p>
          <w:p w:rsidR="00E01C2B" w:rsidRPr="007C7FCF" w:rsidRDefault="00E01C2B" w:rsidP="00C13F9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val="en-US" w:eastAsia="fr-FR"/>
              </w:rPr>
            </w:pPr>
            <w:r w:rsidRPr="007C7FCF">
              <w:rPr>
                <w:rFonts w:ascii="Calibri" w:eastAsia="Times New Roman" w:hAnsi="Calibri" w:cs="Times New Roman"/>
                <w:color w:val="000000"/>
                <w:sz w:val="28"/>
                <w:lang w:val="en-US" w:eastAsia="fr-FR"/>
              </w:rPr>
              <w:t xml:space="preserve">TARIFS </w:t>
            </w:r>
            <w:r w:rsidRPr="007C7FCF">
              <w:rPr>
                <w:rFonts w:ascii="Calibri" w:eastAsia="Times New Roman" w:hAnsi="Calibri" w:cs="Times New Roman"/>
                <w:b w:val="0"/>
                <w:color w:val="000000"/>
                <w:sz w:val="32"/>
                <w:lang w:val="en-US" w:eastAsia="fr-FR"/>
              </w:rPr>
              <w:t>MENSUELS</w:t>
            </w:r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fr-FR"/>
              </w:rPr>
              <w:t xml:space="preserve"> </w:t>
            </w:r>
            <w:r w:rsidRPr="007C7FCF">
              <w:rPr>
                <w:rFonts w:ascii="Calibri" w:eastAsia="Times New Roman" w:hAnsi="Calibri" w:cs="Times New Roman"/>
                <w:color w:val="000000"/>
                <w:sz w:val="28"/>
                <w:lang w:val="en-US" w:eastAsia="fr-FR"/>
              </w:rPr>
              <w:t>COLLEGE SAINT-BERTULPHE</w:t>
            </w:r>
          </w:p>
          <w:p w:rsidR="00E01C2B" w:rsidRPr="007C7FCF" w:rsidRDefault="00E01C2B" w:rsidP="00C13F98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36"/>
                <w:lang w:val="en-US" w:eastAsia="fr-FR"/>
              </w:rPr>
            </w:pPr>
            <w:r w:rsidRPr="007C7FCF">
              <w:rPr>
                <w:rFonts w:ascii="Calibri" w:eastAsia="Times New Roman" w:hAnsi="Calibri" w:cs="Times New Roman"/>
                <w:b w:val="0"/>
                <w:color w:val="000000"/>
                <w:sz w:val="36"/>
                <w:lang w:val="en-US" w:eastAsia="fr-FR"/>
              </w:rPr>
              <w:t>2017-2018</w:t>
            </w:r>
          </w:p>
          <w:p w:rsidR="00E01C2B" w:rsidRPr="007C7FCF" w:rsidRDefault="00E01C2B" w:rsidP="00C13F9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val="en-US" w:eastAsia="fr-FR"/>
              </w:rPr>
            </w:pPr>
          </w:p>
        </w:tc>
      </w:tr>
    </w:tbl>
    <w:p w:rsidR="00E01C2B" w:rsidRDefault="00E01C2B" w:rsidP="00E01C2B"/>
    <w:sectPr w:rsidR="00E0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873"/>
    <w:multiLevelType w:val="hybridMultilevel"/>
    <w:tmpl w:val="EEB407B0"/>
    <w:lvl w:ilvl="0" w:tplc="0EECCF0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64BE4"/>
    <w:multiLevelType w:val="hybridMultilevel"/>
    <w:tmpl w:val="887EE8A0"/>
    <w:lvl w:ilvl="0" w:tplc="6A60514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66D0C"/>
    <w:multiLevelType w:val="hybridMultilevel"/>
    <w:tmpl w:val="4EA483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CF"/>
    <w:rsid w:val="000B5876"/>
    <w:rsid w:val="007C7FCF"/>
    <w:rsid w:val="00D34A14"/>
    <w:rsid w:val="00E0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C7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ramemoyenne2-Accent1">
    <w:name w:val="Medium Shading 2 Accent 1"/>
    <w:basedOn w:val="TableauNormal"/>
    <w:uiPriority w:val="64"/>
    <w:rsid w:val="00E01C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C7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ramemoyenne2-Accent1">
    <w:name w:val="Medium Shading 2 Accent 1"/>
    <w:basedOn w:val="TableauNormal"/>
    <w:uiPriority w:val="64"/>
    <w:rsid w:val="00E01C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ASIA</dc:creator>
  <cp:lastModifiedBy>Admin ASIA</cp:lastModifiedBy>
  <cp:revision>2</cp:revision>
  <dcterms:created xsi:type="dcterms:W3CDTF">2017-03-26T18:01:00Z</dcterms:created>
  <dcterms:modified xsi:type="dcterms:W3CDTF">2017-03-26T18:01:00Z</dcterms:modified>
</cp:coreProperties>
</file>